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5A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通 知</w:t>
      </w:r>
    </w:p>
    <w:p w14:paraId="413B001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各投标单位：</w:t>
      </w:r>
    </w:p>
    <w:p w14:paraId="54AEDC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现邀请贵司对我司2025年7月30日发布的《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东莞市项目2025-2026年度钢丝网、安全网、挤塑板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购销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文件》所述的拟采购物资明确为热镀；</w:t>
      </w:r>
    </w:p>
    <w:p w14:paraId="6C54616E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回标截止时间为2025年9月30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日15：00，逾期送达投标报价文件的视为无效投标。</w:t>
      </w:r>
    </w:p>
    <w:p w14:paraId="2621035B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报价单4-6项采购物资（详见报价单9.22）。</w:t>
      </w:r>
    </w:p>
    <w:p w14:paraId="48AB46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 w14:paraId="4A5C6D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东莞市中泰建安工程有限公司</w:t>
      </w:r>
    </w:p>
    <w:p w14:paraId="3845F6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2025年9月25日</w:t>
      </w:r>
    </w:p>
    <w:p w14:paraId="18443847">
      <w:pPr>
        <w:pStyle w:val="4"/>
        <w:wordWrap w:val="0"/>
        <w:spacing w:line="360" w:lineRule="auto"/>
        <w:ind w:firstLine="3120" w:firstLineChars="1200"/>
        <w:jc w:val="right"/>
        <w:rPr>
          <w:rFonts w:hint="eastAsia" w:ascii="宋体" w:hAnsi="宋体" w:eastAsia="宋体" w:cs="宋体"/>
          <w:color w:val="auto"/>
          <w:spacing w:val="10"/>
          <w:sz w:val="24"/>
          <w:szCs w:val="24"/>
          <w:highlight w:val="none"/>
          <w:u w:val="none"/>
          <w:lang w:val="en-US" w:eastAsia="zh-CN"/>
        </w:rPr>
      </w:pPr>
    </w:p>
    <w:p w14:paraId="080C9DB8"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4774E"/>
    <w:multiLevelType w:val="singleLevel"/>
    <w:tmpl w:val="DBF47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E523B99"/>
    <w:rsid w:val="0E841061"/>
    <w:rsid w:val="0F113090"/>
    <w:rsid w:val="10545A22"/>
    <w:rsid w:val="1D44297A"/>
    <w:rsid w:val="21313E00"/>
    <w:rsid w:val="218074C3"/>
    <w:rsid w:val="262B372C"/>
    <w:rsid w:val="2AFC4894"/>
    <w:rsid w:val="34CA252B"/>
    <w:rsid w:val="38E41425"/>
    <w:rsid w:val="3AC921C9"/>
    <w:rsid w:val="3F051497"/>
    <w:rsid w:val="40B7508E"/>
    <w:rsid w:val="41B25E54"/>
    <w:rsid w:val="44F12F82"/>
    <w:rsid w:val="46537607"/>
    <w:rsid w:val="5E507F65"/>
    <w:rsid w:val="5E8B510F"/>
    <w:rsid w:val="603E4A2C"/>
    <w:rsid w:val="62F0290C"/>
    <w:rsid w:val="640E075D"/>
    <w:rsid w:val="64A0630A"/>
    <w:rsid w:val="6A2D5DBB"/>
    <w:rsid w:val="6A7F4B5B"/>
    <w:rsid w:val="6F5933A9"/>
    <w:rsid w:val="6FC0720B"/>
    <w:rsid w:val="75295967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ody Text Indent 2"/>
    <w:basedOn w:val="1"/>
    <w:autoRedefine/>
    <w:unhideWhenUsed/>
    <w:qFormat/>
    <w:uiPriority w:val="99"/>
    <w:pPr>
      <w:ind w:left="360"/>
    </w:pPr>
    <w:rPr>
      <w:sz w:val="28"/>
    </w:rPr>
  </w:style>
  <w:style w:type="paragraph" w:styleId="4">
    <w:name w:val="Body Text First Indent"/>
    <w:basedOn w:val="2"/>
    <w:autoRedefine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163</Characters>
  <Lines>0</Lines>
  <Paragraphs>0</Paragraphs>
  <TotalTime>9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谭庆棠</cp:lastModifiedBy>
  <dcterms:modified xsi:type="dcterms:W3CDTF">2025-09-25T09:33:19Z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D57C6A4BF9804BF8AEDF77CFBFDA8C0E_13</vt:lpwstr>
  </property>
  <property fmtid="{D5CDD505-2E9C-101B-9397-08002B2CF9AE}" pid="4" name="KSOTemplateDocerSaveRecord">
    <vt:lpwstr>eyJoZGlkIjoiNDIwMmM3OTFjYzUzZjJiNjQ5YjkwMDcwODdiYWIwZTEiLCJ1c2VySWQiOiI1MjEzMjI3MjAifQ==</vt:lpwstr>
  </property>
</Properties>
</file>