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95A3B36">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南京现代表面处理科技产业中心项目B地块工程</w:t>
      </w:r>
    </w:p>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防水工程</w:t>
      </w:r>
      <w:r>
        <w:rPr>
          <w:rFonts w:hint="eastAsia" w:ascii="宋体" w:hAnsi="宋体" w:cs="宋体"/>
          <w:b/>
          <w:bCs/>
          <w:color w:val="auto"/>
          <w:sz w:val="36"/>
          <w:szCs w:val="36"/>
          <w:highlight w:val="none"/>
          <w:u w:val="none"/>
          <w:lang w:val="en-US" w:eastAsia="zh-CN"/>
        </w:rPr>
        <w:t>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南京现代表面处理科技产业中心项目B地块工程</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b/>
          <w:bCs/>
          <w:color w:val="auto"/>
          <w:sz w:val="24"/>
          <w:highlight w:val="none"/>
          <w:u w:val="single"/>
          <w:lang w:val="en-US" w:eastAsia="zh-CN"/>
        </w:rPr>
        <w:t>防水</w:t>
      </w:r>
      <w:r>
        <w:rPr>
          <w:rFonts w:hint="eastAsia" w:ascii="宋体" w:hAnsi="宋体" w:eastAsia="宋体" w:cs="宋体"/>
          <w:b/>
          <w:bCs/>
          <w:color w:val="auto"/>
          <w:sz w:val="24"/>
          <w:highlight w:val="none"/>
          <w:u w:val="single"/>
          <w:lang w:val="en-US" w:eastAsia="zh-CN"/>
        </w:rPr>
        <w:t>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cs="宋体"/>
          <w:b w:val="0"/>
          <w:bCs w:val="0"/>
          <w:color w:val="auto"/>
          <w:sz w:val="24"/>
          <w:highlight w:val="none"/>
          <w:u w:val="none"/>
          <w:lang w:val="en-US" w:eastAsia="zh-CN"/>
        </w:rPr>
        <w:t>，</w:t>
      </w:r>
      <w:r>
        <w:rPr>
          <w:rFonts w:hint="eastAsia" w:ascii="宋体" w:hAnsi="宋体" w:eastAsia="宋体" w:cs="宋体"/>
          <w:color w:val="auto"/>
          <w:sz w:val="24"/>
          <w:highlight w:val="none"/>
          <w:lang w:val="en-US" w:eastAsia="zh-CN"/>
        </w:rPr>
        <w:t>详见附件的合同（格式），</w:t>
      </w:r>
      <w:r>
        <w:rPr>
          <w:rFonts w:hint="eastAsia" w:ascii="宋体" w:hAnsi="宋体" w:eastAsia="宋体" w:cs="宋体"/>
          <w:b w:val="0"/>
          <w:bCs w:val="0"/>
          <w:color w:val="auto"/>
          <w:sz w:val="24"/>
          <w:highlight w:val="none"/>
          <w:u w:val="none"/>
          <w:lang w:val="en-US" w:eastAsia="zh-CN"/>
        </w:rPr>
        <w:t>具体要求：</w:t>
      </w:r>
      <w:r>
        <w:rPr>
          <w:rFonts w:hint="eastAsia" w:ascii="宋体" w:hAnsi="宋体" w:eastAsia="宋体" w:cs="宋体"/>
          <w:color w:val="auto"/>
          <w:sz w:val="24"/>
          <w:highlight w:val="none"/>
          <w:lang w:val="en-US" w:eastAsia="zh-CN"/>
        </w:rPr>
        <w:t>工程质量须</w:t>
      </w:r>
      <w:r>
        <w:rPr>
          <w:rFonts w:hint="eastAsia" w:ascii="宋体" w:hAnsi="宋体" w:eastAsia="宋体" w:cs="宋体"/>
          <w:b w:val="0"/>
          <w:bCs w:val="0"/>
          <w:color w:val="auto"/>
          <w:sz w:val="24"/>
          <w:highlight w:val="none"/>
          <w:u w:val="none"/>
          <w:lang w:val="en-US" w:eastAsia="zh-CN"/>
        </w:rPr>
        <w:t>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南京现代表面处理科技产业中心项目B地块内</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w:t>
      </w:r>
      <w:r>
        <w:rPr>
          <w:rFonts w:hint="eastAsia" w:ascii="宋体" w:hAnsi="宋体" w:cs="宋体"/>
          <w:b w:val="0"/>
          <w:bCs w:val="0"/>
          <w:color w:val="auto"/>
          <w:sz w:val="24"/>
          <w:highlight w:val="none"/>
          <w:lang w:val="en-US" w:eastAsia="zh-CN"/>
        </w:rPr>
        <w:t>附件的</w:t>
      </w:r>
      <w:r>
        <w:rPr>
          <w:rFonts w:hint="eastAsia" w:ascii="宋体" w:hAnsi="宋体" w:eastAsia="宋体" w:cs="宋体"/>
          <w:b w:val="0"/>
          <w:bCs w:val="0"/>
          <w:color w:val="auto"/>
          <w:sz w:val="24"/>
          <w:highlight w:val="none"/>
          <w:lang w:val="en-US" w:eastAsia="zh-CN"/>
        </w:rPr>
        <w:t>合同</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格式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，具体以</w:t>
      </w:r>
      <w:r>
        <w:rPr>
          <w:rFonts w:hint="eastAsia" w:ascii="宋体" w:hAnsi="宋体" w:cs="宋体"/>
          <w:b w:val="0"/>
          <w:bCs w:val="0"/>
          <w:color w:val="auto"/>
          <w:sz w:val="24"/>
          <w:highlight w:val="none"/>
          <w:lang w:val="en-US" w:eastAsia="zh-CN"/>
        </w:rPr>
        <w:t>本</w:t>
      </w:r>
      <w:r>
        <w:rPr>
          <w:rFonts w:hint="eastAsia" w:ascii="宋体" w:hAnsi="宋体" w:eastAsia="宋体" w:cs="宋体"/>
          <w:b w:val="0"/>
          <w:bCs w:val="0"/>
          <w:color w:val="auto"/>
          <w:sz w:val="24"/>
          <w:highlight w:val="none"/>
          <w:lang w:val="en-US" w:eastAsia="zh-CN"/>
        </w:rPr>
        <w:t>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w:t>
      </w:r>
      <w:r>
        <w:rPr>
          <w:rFonts w:hint="eastAsia" w:ascii="宋体" w:hAnsi="宋体" w:cs="宋体"/>
          <w:b w:val="0"/>
          <w:bCs w:val="0"/>
          <w:color w:val="auto"/>
          <w:sz w:val="24"/>
          <w:highlight w:val="none"/>
          <w:u w:val="single"/>
          <w:lang w:val="en-US" w:eastAsia="zh-CN"/>
        </w:rPr>
        <w:t>附件的</w:t>
      </w:r>
      <w:r>
        <w:rPr>
          <w:rFonts w:hint="eastAsia" w:ascii="宋体" w:hAnsi="宋体" w:eastAsia="宋体" w:cs="宋体"/>
          <w:b w:val="0"/>
          <w:bCs w:val="0"/>
          <w:color w:val="auto"/>
          <w:sz w:val="24"/>
          <w:highlight w:val="none"/>
          <w:u w:val="single"/>
          <w:lang w:val="en-US" w:eastAsia="zh-CN"/>
        </w:rPr>
        <w:t>合同</w:t>
      </w:r>
      <w:r>
        <w:rPr>
          <w:rFonts w:hint="eastAsia" w:ascii="宋体" w:hAnsi="宋体" w:cs="宋体"/>
          <w:b w:val="0"/>
          <w:bCs w:val="0"/>
          <w:color w:val="auto"/>
          <w:sz w:val="24"/>
          <w:highlight w:val="none"/>
          <w:u w:val="single"/>
          <w:lang w:val="en-US" w:eastAsia="zh-CN"/>
        </w:rPr>
        <w:t>（</w:t>
      </w:r>
      <w:r>
        <w:rPr>
          <w:rFonts w:hint="eastAsia" w:ascii="宋体" w:hAnsi="宋体" w:eastAsia="宋体" w:cs="宋体"/>
          <w:b w:val="0"/>
          <w:bCs w:val="0"/>
          <w:color w:val="auto"/>
          <w:sz w:val="24"/>
          <w:highlight w:val="none"/>
          <w:u w:val="single"/>
          <w:lang w:val="en-US" w:eastAsia="zh-CN"/>
        </w:rPr>
        <w:t>格式</w:t>
      </w:r>
      <w:r>
        <w:rPr>
          <w:rFonts w:hint="eastAsia" w:ascii="宋体" w:hAnsi="宋体" w:cs="宋体"/>
          <w:b w:val="0"/>
          <w:bCs w:val="0"/>
          <w:color w:val="auto"/>
          <w:sz w:val="24"/>
          <w:highlight w:val="none"/>
          <w:u w:val="single"/>
          <w:lang w:val="en-US" w:eastAsia="zh-CN"/>
        </w:rPr>
        <w:t>）</w:t>
      </w:r>
      <w:r>
        <w:rPr>
          <w:rFonts w:hint="eastAsia" w:ascii="宋体" w:hAnsi="宋体" w:eastAsia="宋体" w:cs="宋体"/>
          <w:b w:val="0"/>
          <w:bCs w:val="0"/>
          <w:color w:val="auto"/>
          <w:sz w:val="24"/>
          <w:highlight w:val="none"/>
          <w:u w:val="single"/>
          <w:lang w:val="en-US" w:eastAsia="zh-CN"/>
        </w:rPr>
        <w:t>、图纸及清单。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彭善海</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lang w:val="en-US" w:eastAsia="zh-CN"/>
        </w:rPr>
        <w:t>，电话</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13592796498</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b/>
          <w:bCs/>
          <w:color w:val="FF0000"/>
          <w:sz w:val="24"/>
          <w:highlight w:val="none"/>
          <w:u w:val="single"/>
          <w:shd w:val="clear" w:color="auto" w:fill="FFFFFF"/>
          <w:lang w:val="en-US" w:eastAsia="zh-CN"/>
        </w:rPr>
        <w:t>防水防腐保温工程专业承包</w:t>
      </w:r>
      <w:r>
        <w:rPr>
          <w:rFonts w:hint="eastAsia" w:ascii="宋体" w:hAnsi="宋体" w:cs="宋体"/>
          <w:b/>
          <w:bCs/>
          <w:color w:val="FF0000"/>
          <w:sz w:val="24"/>
          <w:highlight w:val="none"/>
          <w:u w:val="single"/>
          <w:shd w:val="clear" w:color="auto" w:fill="FFFFFF"/>
          <w:lang w:val="en-US" w:eastAsia="zh-CN"/>
        </w:rPr>
        <w:t>三</w:t>
      </w:r>
      <w:r>
        <w:rPr>
          <w:rFonts w:hint="eastAsia" w:ascii="宋体" w:hAnsi="宋体" w:eastAsia="宋体" w:cs="宋体"/>
          <w:b/>
          <w:bCs/>
          <w:color w:val="FF0000"/>
          <w:sz w:val="24"/>
          <w:highlight w:val="none"/>
          <w:u w:val="single"/>
          <w:shd w:val="clear" w:color="auto" w:fill="FFFFFF"/>
          <w:lang w:val="en-US" w:eastAsia="zh-CN"/>
        </w:rPr>
        <w:t>级</w:t>
      </w:r>
      <w:r>
        <w:rPr>
          <w:rFonts w:hint="eastAsia" w:ascii="宋体" w:hAnsi="宋体" w:eastAsia="宋体" w:cs="宋体"/>
          <w:b/>
          <w:bCs/>
          <w:color w:val="auto"/>
          <w:sz w:val="24"/>
          <w:highlight w:val="none"/>
          <w:u w:val="single"/>
          <w:shd w:val="clear" w:color="auto" w:fill="FFFFFF"/>
          <w:lang w:val="en-US" w:eastAsia="zh-CN"/>
        </w:rPr>
        <w:t>及以上资质，</w:t>
      </w:r>
      <w:r>
        <w:rPr>
          <w:rFonts w:hint="eastAsia" w:ascii="宋体" w:hAnsi="宋体" w:eastAsia="宋体" w:cs="宋体"/>
          <w:b/>
          <w:bCs/>
          <w:color w:val="FF0000"/>
          <w:sz w:val="24"/>
          <w:highlight w:val="none"/>
          <w:u w:val="single"/>
          <w:lang w:eastAsia="zh-CN"/>
        </w:rPr>
        <w:t>同时已办理</w:t>
      </w:r>
      <w:r>
        <w:rPr>
          <w:rFonts w:hint="eastAsia" w:ascii="宋体" w:hAnsi="宋体" w:eastAsia="宋体" w:cs="宋体"/>
          <w:b/>
          <w:bCs/>
          <w:color w:val="FF0000"/>
          <w:sz w:val="24"/>
          <w:highlight w:val="none"/>
          <w:u w:val="single"/>
          <w:lang w:val="en-US" w:eastAsia="zh-CN"/>
        </w:rPr>
        <w:t>有效的《南京市建筑业企业信用管理档案》且符合本工程所在地政府主管部门的其他要求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w:t>
      </w:r>
      <w:r>
        <w:rPr>
          <w:rFonts w:hint="eastAsia" w:ascii="宋体" w:hAnsi="宋体" w:cs="宋体"/>
          <w:b/>
          <w:bCs/>
          <w:color w:val="auto"/>
          <w:sz w:val="24"/>
          <w:highlight w:val="none"/>
          <w:u w:val="single"/>
          <w:lang w:val="en-US" w:eastAsia="zh-CN"/>
        </w:rPr>
        <w:t>其他</w:t>
      </w:r>
      <w:r>
        <w:rPr>
          <w:rFonts w:hint="eastAsia" w:ascii="宋体" w:hAnsi="宋体" w:eastAsia="宋体" w:cs="宋体"/>
          <w:b/>
          <w:bCs/>
          <w:color w:val="auto"/>
          <w:sz w:val="24"/>
          <w:highlight w:val="none"/>
          <w:u w:val="single"/>
          <w:lang w:val="en-US" w:eastAsia="zh-CN"/>
        </w:rPr>
        <w:t>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2.5.1报价文件须含报价清单（格式按招标单位要求）、公司相关资质资格证件（营业执照、安全生产许可证、企业资质资格）等。</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b w:val="0"/>
          <w:bCs w:val="0"/>
          <w:color w:val="auto"/>
          <w:kern w:val="2"/>
          <w:sz w:val="24"/>
          <w:szCs w:val="24"/>
          <w:highlight w:val="none"/>
          <w:u w:val="single"/>
          <w:lang w:val="en-US" w:eastAsia="zh-CN" w:bidi="ar-SA"/>
        </w:rPr>
        <w:t>南京B地块防水</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b w:val="0"/>
          <w:bCs w:val="0"/>
          <w:color w:val="auto"/>
          <w:kern w:val="2"/>
          <w:sz w:val="24"/>
          <w:szCs w:val="24"/>
          <w:highlight w:val="none"/>
          <w:u w:val="none"/>
          <w:lang w:val="en-US" w:eastAsia="zh-CN" w:bidi="ar-SA"/>
        </w:rPr>
        <w:t>南京B地块防水</w:t>
      </w:r>
      <w:r>
        <w:rPr>
          <w:rFonts w:hint="eastAsia" w:ascii="宋体" w:hAnsi="宋体" w:eastAsia="宋体" w:cs="宋体"/>
          <w:b w:val="0"/>
          <w:bCs w:val="0"/>
          <w:color w:val="auto"/>
          <w:kern w:val="2"/>
          <w:sz w:val="24"/>
          <w:szCs w:val="24"/>
          <w:highlight w:val="none"/>
          <w:u w:val="none"/>
          <w:lang w:val="en-US" w:eastAsia="zh-CN" w:bidi="ar-SA"/>
        </w:rPr>
        <w:t>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要求及递交时间：①</w:t>
      </w:r>
      <w:r>
        <w:rPr>
          <w:rFonts w:hint="default" w:ascii="Calibri" w:hAnsi="Calibri" w:cs="Calibri"/>
          <w:color w:val="auto"/>
          <w:sz w:val="24"/>
          <w:szCs w:val="24"/>
          <w:highlight w:val="none"/>
          <w:lang w:val="en-US" w:eastAsia="zh-CN"/>
        </w:rPr>
        <w:t>报价文件须按招采文件的要求准时递交，逾时视为废标处理。</w:t>
      </w:r>
      <w:r>
        <w:rPr>
          <w:rFonts w:hint="eastAsia" w:asciiTheme="minorEastAsia" w:hAnsiTheme="minorEastAsia" w:eastAsiaTheme="minorEastAsia" w:cstheme="minorEastAsia"/>
          <w:color w:val="auto"/>
          <w:sz w:val="24"/>
          <w:szCs w:val="24"/>
          <w:highlight w:val="none"/>
          <w:lang w:val="en-US" w:eastAsia="zh-CN"/>
        </w:rPr>
        <w:t>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w:t>
      </w:r>
      <w:r>
        <w:rPr>
          <w:rFonts w:hint="eastAsia" w:ascii="宋体" w:hAnsi="宋体" w:cs="宋体"/>
          <w:b/>
          <w:bCs/>
          <w:color w:val="FF0000"/>
          <w:sz w:val="24"/>
          <w:szCs w:val="24"/>
          <w:highlight w:val="none"/>
          <w:lang w:val="en-US" w:eastAsia="zh-CN"/>
        </w:rPr>
        <w:t>6</w:t>
      </w:r>
      <w:r>
        <w:rPr>
          <w:rFonts w:hint="eastAsia" w:ascii="宋体" w:hAnsi="宋体" w:eastAsia="宋体" w:cs="宋体"/>
          <w:b/>
          <w:bCs/>
          <w:color w:val="FF0000"/>
          <w:sz w:val="24"/>
          <w:szCs w:val="24"/>
          <w:highlight w:val="none"/>
          <w:lang w:val="en-US" w:eastAsia="zh-CN"/>
        </w:rPr>
        <w:t>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日12时前</w:t>
      </w:r>
      <w:r>
        <w:rPr>
          <w:rFonts w:hint="eastAsia" w:ascii="宋体" w:hAnsi="宋体" w:eastAsia="宋体" w:cs="宋体"/>
          <w:color w:val="FF0000"/>
          <w:sz w:val="24"/>
          <w:szCs w:val="24"/>
          <w:highlight w:val="none"/>
          <w:lang w:val="en-US" w:eastAsia="zh-CN"/>
        </w:rPr>
        <w:t>提交人民币</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壹</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u w:val="none"/>
          <w:lang w:val="en-US" w:eastAsia="zh-CN"/>
        </w:rPr>
        <w:t>万元</w:t>
      </w:r>
      <w:r>
        <w:rPr>
          <w:rFonts w:hint="eastAsia" w:ascii="宋体" w:hAnsi="宋体" w:eastAsia="宋体" w:cs="宋体"/>
          <w:color w:val="FF0000"/>
          <w:sz w:val="24"/>
          <w:szCs w:val="24"/>
          <w:highlight w:val="none"/>
          <w:lang w:val="en-US" w:eastAsia="zh-CN"/>
        </w:rPr>
        <w:t>作为投标保证金至以下账户</w:t>
      </w:r>
      <w:r>
        <w:rPr>
          <w:rFonts w:hint="eastAsia" w:ascii="宋体" w:hAnsi="宋体" w:eastAsia="宋体" w:cs="宋体"/>
          <w:b/>
          <w:bCs/>
          <w:color w:val="FF0000"/>
          <w:sz w:val="24"/>
          <w:szCs w:val="24"/>
          <w:highlight w:val="none"/>
          <w:lang w:val="en-US" w:eastAsia="zh-CN"/>
        </w:rPr>
        <w:t>（转账请备注：</w:t>
      </w:r>
      <w:r>
        <w:rPr>
          <w:rFonts w:hint="eastAsia" w:ascii="宋体" w:hAnsi="宋体" w:cs="宋体"/>
          <w:b/>
          <w:bCs/>
          <w:color w:val="FF0000"/>
          <w:sz w:val="24"/>
          <w:szCs w:val="24"/>
          <w:highlight w:val="none"/>
          <w:lang w:val="en-US" w:eastAsia="zh-CN"/>
        </w:rPr>
        <w:t>南京B地块防水</w:t>
      </w:r>
      <w:r>
        <w:rPr>
          <w:rFonts w:hint="eastAsia" w:ascii="宋体" w:hAnsi="宋体" w:eastAsia="宋体" w:cs="宋体"/>
          <w:b/>
          <w:bCs/>
          <w:color w:val="FF0000"/>
          <w:sz w:val="24"/>
          <w:szCs w:val="24"/>
          <w:highlight w:val="none"/>
          <w:lang w:val="en-US" w:eastAsia="zh-CN"/>
        </w:rPr>
        <w:t>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bookmarkStart w:id="0" w:name="_GoBack"/>
      <w:bookmarkEnd w:id="0"/>
    </w:p>
    <w:p w14:paraId="728B7FA2">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p>
    <w:p w14:paraId="14CC2011">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.3招采文件（含澄清、答疑、说明、补充通知、变更等）均以南峰集团招采信息网站http://36.111.34.233:8000/发布的为准，请报价单位自行前往下载并</w:t>
      </w:r>
      <w:r>
        <w:rPr>
          <w:rFonts w:hint="eastAsia" w:ascii="宋体" w:hAnsi="宋体" w:eastAsia="宋体" w:cs="宋体"/>
          <w:b w:val="0"/>
          <w:bCs/>
          <w:color w:val="FF0000"/>
          <w:kern w:val="2"/>
          <w:sz w:val="24"/>
          <w:szCs w:val="24"/>
          <w:highlight w:val="none"/>
          <w:lang w:val="en-US" w:eastAsia="zh-CN" w:bidi="ar-SA"/>
        </w:rPr>
        <w:t>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cs="宋体"/>
          <w:color w:val="auto"/>
          <w:sz w:val="24"/>
          <w:lang w:val="en-US" w:eastAsia="zh-CN"/>
        </w:rPr>
        <w:t>南京市同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（5）报价单位的营业执照、相关资质资格、南京市建筑业企业信用管理档案证件等的复印件（复印件须加盖报价单位公章）；</w:t>
      </w:r>
    </w:p>
    <w:p w14:paraId="36FAAC6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（6）报价单位编制的本工程施工方案(须</w:t>
      </w:r>
      <w:r>
        <w:rPr>
          <w:rFonts w:hint="eastAsia" w:ascii="宋体" w:hAnsi="宋体" w:cs="宋体"/>
          <w:color w:val="auto"/>
          <w:kern w:val="2"/>
          <w:sz w:val="24"/>
          <w:highlight w:val="none"/>
          <w:lang w:val="en-US" w:eastAsia="zh-CN"/>
        </w:rPr>
        <w:t>含</w:t>
      </w:r>
      <w:r>
        <w:rPr>
          <w:rFonts w:hint="eastAsia" w:ascii="宋体" w:hAnsi="宋体" w:eastAsia="宋体" w:cs="宋体"/>
          <w:color w:val="auto"/>
          <w:kern w:val="2"/>
          <w:sz w:val="24"/>
          <w:highlight w:val="none"/>
          <w:lang w:val="en-US" w:eastAsia="zh-CN"/>
        </w:rPr>
        <w:t>工期计划，施工机械设备</w:t>
      </w:r>
      <w:r>
        <w:rPr>
          <w:rFonts w:hint="eastAsia" w:ascii="宋体" w:hAnsi="宋体" w:cs="宋体"/>
          <w:color w:val="auto"/>
          <w:kern w:val="2"/>
          <w:sz w:val="24"/>
          <w:highlight w:val="none"/>
          <w:lang w:val="en-US" w:eastAsia="zh-CN"/>
        </w:rPr>
        <w:t>、材料</w:t>
      </w:r>
      <w:r>
        <w:rPr>
          <w:rFonts w:hint="eastAsia" w:ascii="宋体" w:hAnsi="宋体" w:eastAsia="宋体" w:cs="宋体"/>
          <w:color w:val="auto"/>
          <w:kern w:val="2"/>
          <w:sz w:val="24"/>
          <w:highlight w:val="none"/>
          <w:lang w:val="en-US" w:eastAsia="zh-CN"/>
        </w:rPr>
        <w:t>，施工现场负责人等)；</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（7）</w:t>
      </w:r>
      <w:r>
        <w:rPr>
          <w:rFonts w:hint="eastAsia" w:ascii="宋体" w:hAnsi="宋体" w:eastAsia="宋体" w:cs="宋体"/>
          <w:color w:val="auto"/>
          <w:sz w:val="24"/>
          <w:lang w:val="en-US" w:eastAsia="zh-CN"/>
        </w:rPr>
        <w:t>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南京市</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highlight w:val="none"/>
          <w:u w:val="none"/>
          <w:lang w:val="en-US" w:eastAsia="zh-CN"/>
        </w:rPr>
        <w:t>南京现代表面处理科技产业中心项目B地块工程</w:t>
      </w:r>
      <w:r>
        <w:rPr>
          <w:rFonts w:hint="eastAsia" w:ascii="宋体" w:hAnsi="宋体" w:cs="宋体"/>
          <w:b w:val="0"/>
          <w:bCs w:val="0"/>
          <w:color w:val="auto"/>
          <w:sz w:val="24"/>
          <w:highlight w:val="none"/>
          <w:u w:val="none"/>
          <w:lang w:val="en-US" w:eastAsia="zh-CN"/>
        </w:rPr>
        <w:t>防水</w:t>
      </w:r>
      <w:r>
        <w:rPr>
          <w:rFonts w:hint="eastAsia" w:ascii="宋体" w:hAnsi="宋体" w:eastAsia="宋体" w:cs="宋体"/>
          <w:b w:val="0"/>
          <w:bCs w:val="0"/>
          <w:color w:val="auto"/>
          <w:sz w:val="24"/>
          <w:highlight w:val="none"/>
          <w:u w:val="none"/>
          <w:lang w:val="en-US" w:eastAsia="zh-CN"/>
        </w:rPr>
        <w:t>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4651906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 xml:space="preserve">8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 xml:space="preserve">7 </w:t>
      </w:r>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60769178">
      <w:pPr>
        <w:pStyle w:val="8"/>
        <w:spacing w:line="360" w:lineRule="auto"/>
        <w:ind w:left="0"/>
        <w:jc w:val="right"/>
        <w:rPr>
          <w:rFonts w:hint="eastAsia" w:ascii="宋体" w:hAnsi="宋体" w:eastAsia="宋体" w:cs="宋体"/>
          <w:color w:val="auto"/>
          <w:kern w:val="2"/>
          <w:sz w:val="24"/>
          <w:lang w:val="en-US" w:eastAsia="zh-CN"/>
        </w:rPr>
      </w:pPr>
    </w:p>
    <w:p w14:paraId="427E74B6">
      <w:pPr>
        <w:pStyle w:val="8"/>
        <w:spacing w:line="360" w:lineRule="auto"/>
        <w:ind w:left="0"/>
        <w:jc w:val="right"/>
        <w:rPr>
          <w:rFonts w:hint="eastAsia" w:ascii="宋体" w:hAnsi="宋体" w:eastAsia="宋体" w:cs="宋体"/>
          <w:color w:val="auto"/>
          <w:kern w:val="2"/>
          <w:sz w:val="24"/>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南京现代表面处理科技产业中心项目B地块工程防水工程报价须知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南京现代表面处理科技产业中心项目B地块工程防水工程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val="en-US" w:eastAsia="zh-CN"/>
        </w:rPr>
        <w:t>南京市</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212822"/>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0D443D"/>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5647C6"/>
    <w:rsid w:val="125F040F"/>
    <w:rsid w:val="12B24C82"/>
    <w:rsid w:val="12B7410B"/>
    <w:rsid w:val="12B8748B"/>
    <w:rsid w:val="12E4166F"/>
    <w:rsid w:val="13800049"/>
    <w:rsid w:val="13C034F7"/>
    <w:rsid w:val="13EC0DC3"/>
    <w:rsid w:val="13FD017F"/>
    <w:rsid w:val="14513122"/>
    <w:rsid w:val="150D1A61"/>
    <w:rsid w:val="15555898"/>
    <w:rsid w:val="15787ABD"/>
    <w:rsid w:val="15A876AB"/>
    <w:rsid w:val="15D867AD"/>
    <w:rsid w:val="162C0691"/>
    <w:rsid w:val="16365F4C"/>
    <w:rsid w:val="165879B7"/>
    <w:rsid w:val="166401E6"/>
    <w:rsid w:val="168937C6"/>
    <w:rsid w:val="16D57191"/>
    <w:rsid w:val="176C18A3"/>
    <w:rsid w:val="178F64CD"/>
    <w:rsid w:val="17A350FB"/>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85635B"/>
    <w:rsid w:val="1ABA2410"/>
    <w:rsid w:val="1B2B566B"/>
    <w:rsid w:val="1B2E7041"/>
    <w:rsid w:val="1B372FDB"/>
    <w:rsid w:val="1B3B0715"/>
    <w:rsid w:val="1B744212"/>
    <w:rsid w:val="1C206FA5"/>
    <w:rsid w:val="1C2564C4"/>
    <w:rsid w:val="1C2A3A16"/>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AF95B2A"/>
    <w:rsid w:val="2B8F42B0"/>
    <w:rsid w:val="2BE00CC4"/>
    <w:rsid w:val="2C567FD4"/>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985304"/>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0E767FE"/>
    <w:rsid w:val="410A5AEA"/>
    <w:rsid w:val="4111623A"/>
    <w:rsid w:val="41B468A9"/>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787384"/>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9E545C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59732C"/>
    <w:rsid w:val="5E7A0EF2"/>
    <w:rsid w:val="5EA26B86"/>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134D7E"/>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DB3424"/>
    <w:rsid w:val="67F02AB0"/>
    <w:rsid w:val="68806F02"/>
    <w:rsid w:val="688F53A6"/>
    <w:rsid w:val="68A36F12"/>
    <w:rsid w:val="68B63CF9"/>
    <w:rsid w:val="69076E24"/>
    <w:rsid w:val="694F4657"/>
    <w:rsid w:val="697201AE"/>
    <w:rsid w:val="69884D94"/>
    <w:rsid w:val="698F49D5"/>
    <w:rsid w:val="69D052CB"/>
    <w:rsid w:val="6A03474D"/>
    <w:rsid w:val="6A432B95"/>
    <w:rsid w:val="6A7B2286"/>
    <w:rsid w:val="6AE773C2"/>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286C60"/>
    <w:rsid w:val="7D3B25C7"/>
    <w:rsid w:val="7D904EA6"/>
    <w:rsid w:val="7DBC609B"/>
    <w:rsid w:val="7DC81FED"/>
    <w:rsid w:val="7DD24CD9"/>
    <w:rsid w:val="7DF53EB7"/>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3930</Words>
  <Characters>4207</Characters>
  <Lines>234</Lines>
  <Paragraphs>66</Paragraphs>
  <TotalTime>6</TotalTime>
  <ScaleCrop>false</ScaleCrop>
  <LinksUpToDate>false</LinksUpToDate>
  <CharactersWithSpaces>4798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2025-08-07T00:37:08Z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29FDA36DE679457690E33F97B7A742BA_13</vt:lpwstr>
  </property>
  <property fmtid="{D5CDD505-2E9C-101B-9397-08002B2CF9AE}" pid="4" name="KSOTemplateDocerSaveRecord">
    <vt:lpwstr>eyJoZGlkIjoiNDRjMmI1NzI5ZTU0NGRmMTJiMmFmYjYxNTlhNDg1OGYiLCJ1c2VySWQiOiIzMjYyOTIwOTcifQ==</vt:lpwstr>
  </property>
</Properties>
</file>